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5F" w:rsidRPr="00814438" w:rsidRDefault="00B6385F" w:rsidP="00B6385F">
      <w:pPr>
        <w:rPr>
          <w:b/>
          <w:sz w:val="28"/>
          <w:szCs w:val="24"/>
        </w:rPr>
      </w:pPr>
      <w:r w:rsidRPr="00814438">
        <w:rPr>
          <w:b/>
          <w:sz w:val="28"/>
          <w:szCs w:val="24"/>
        </w:rPr>
        <w:t xml:space="preserve">Losonczi Attila: </w:t>
      </w:r>
      <w:r w:rsidRPr="00814438">
        <w:rPr>
          <w:rFonts w:ascii="Calibri" w:hAnsi="Calibri" w:cs="Calibri"/>
          <w:b/>
          <w:color w:val="000000"/>
          <w:sz w:val="24"/>
          <w:shd w:val="clear" w:color="auto" w:fill="FFFFFF"/>
        </w:rPr>
        <w:t>Végtelen sorozatok, sorok átrendezése </w:t>
      </w:r>
    </w:p>
    <w:p w:rsidR="00B6385F" w:rsidRDefault="00B6385F" w:rsidP="00B638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Végtelen halmazok közepeivel kapcsolatban merült fel az a probléma, hogy ha egy sorozatot átrendezünk, akkor az hogyan érinti a sorozat átlagát. Mielőtt bemutatnék néhány ezzel kapcsolatos eredményt, a bevezetőben beszélek arról, hogy mi (is) inspirálta ezt a kutatást, pl. milyen hasonló tételek ismertek sorokkal kapcsolatban.</w:t>
      </w:r>
    </w:p>
    <w:p w:rsidR="00B6385F" w:rsidRDefault="00B6385F" w:rsidP="00B638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számsorozatokkal kapcsolatos elemi fogalmakat (pl. konvergencia, torlódási pont) ismertnek tételezem föl, de ezen kívül minden mást igyekszem (legalább szemléletesen) definiálni.</w:t>
      </w:r>
    </w:p>
    <w:p w:rsidR="00C35A7A" w:rsidRDefault="00C35A7A">
      <w:bookmarkStart w:id="0" w:name="_GoBack"/>
      <w:bookmarkEnd w:id="0"/>
    </w:p>
    <w:sectPr w:rsidR="00C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5F"/>
    <w:rsid w:val="00B6385F"/>
    <w:rsid w:val="00C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F6E4-50E6-417E-B8D9-EA600AC8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8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B6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>Szamalk Csoport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Enyedi Attila</dc:creator>
  <cp:keywords/>
  <dc:description/>
  <cp:lastModifiedBy>Enyedi Attila</cp:lastModifiedBy>
  <cp:revision>1</cp:revision>
  <dcterms:created xsi:type="dcterms:W3CDTF">2018-11-12T10:56:00Z</dcterms:created>
  <dcterms:modified xsi:type="dcterms:W3CDTF">2018-11-12T10:56:00Z</dcterms:modified>
</cp:coreProperties>
</file>