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42" w:rsidRPr="005D108C" w:rsidRDefault="00554942" w:rsidP="00554942">
      <w:pPr>
        <w:rPr>
          <w:b/>
          <w:sz w:val="28"/>
          <w:szCs w:val="24"/>
        </w:rPr>
      </w:pPr>
      <w:bookmarkStart w:id="0" w:name="_Hlk529778883"/>
      <w:r w:rsidRPr="005D108C">
        <w:rPr>
          <w:b/>
          <w:sz w:val="28"/>
          <w:szCs w:val="24"/>
        </w:rPr>
        <w:t>Jarosievitz Beáta: Kutatásalapú tanítás /tanulás sikere a felsőoktatásban</w:t>
      </w:r>
    </w:p>
    <w:bookmarkEnd w:id="0"/>
    <w:p w:rsidR="00554942" w:rsidRPr="005D108C" w:rsidRDefault="00554942" w:rsidP="005549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5D10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Előadásomban a hallgatóimmal partneri együttműködésben, IBL módszerrel megvalósított, a modern fizika tananyagrész feldolgozásának előnyeit és hátrányait mutatom be. Az elkészített kísérleti eszközt ma is használhatjuk, az elkészített </w:t>
      </w:r>
      <w:proofErr w:type="spellStart"/>
      <w:r w:rsidRPr="005D10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videórészlet</w:t>
      </w:r>
      <w:proofErr w:type="spellEnd"/>
      <w:r w:rsidRPr="005D10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</w:t>
      </w:r>
      <w:proofErr w:type="spellStart"/>
      <w:r w:rsidRPr="005D10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ILIAS-ban</w:t>
      </w:r>
      <w:proofErr w:type="spellEnd"/>
      <w:r w:rsidRPr="005D10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 hallgatók számára publikus, a mérési jegyzőkönyvben látható, reprodukálható. A kiválasztott tananyag tanítására/tanulására kiválóan alkalmas volt a kutatáson alapuló tanulás (’</w:t>
      </w:r>
      <w:proofErr w:type="spellStart"/>
      <w:r w:rsidRPr="005D10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inquiry-based</w:t>
      </w:r>
      <w:proofErr w:type="spellEnd"/>
      <w:r w:rsidRPr="005D10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5D10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learning</w:t>
      </w:r>
      <w:proofErr w:type="spellEnd"/>
      <w:r w:rsidRPr="005D10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’, IBL) módszer alkalmazása.</w:t>
      </w:r>
    </w:p>
    <w:p w:rsidR="00C35A7A" w:rsidRDefault="00C35A7A">
      <w:bookmarkStart w:id="1" w:name="_GoBack"/>
      <w:bookmarkEnd w:id="1"/>
    </w:p>
    <w:sectPr w:rsidR="00C3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42"/>
    <w:rsid w:val="00554942"/>
    <w:rsid w:val="00C3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209D5-3A0A-408F-9376-8C5174D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49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Company>Szamalk Csoport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Enyedi Attila</dc:creator>
  <cp:keywords/>
  <dc:description/>
  <cp:lastModifiedBy>Enyedi Attila</cp:lastModifiedBy>
  <cp:revision>1</cp:revision>
  <dcterms:created xsi:type="dcterms:W3CDTF">2018-11-12T10:58:00Z</dcterms:created>
  <dcterms:modified xsi:type="dcterms:W3CDTF">2018-11-12T10:58:00Z</dcterms:modified>
</cp:coreProperties>
</file>